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E60AE" w:rsidRPr="0060590F" w:rsidRDefault="000E60AE" w:rsidP="000E60AE">
      <w:pPr>
        <w:tabs>
          <w:tab w:val="left" w:pos="4320"/>
        </w:tabs>
        <w:rPr>
          <w:rFonts w:eastAsia="Times New Roman"/>
          <w:b/>
          <w:i/>
          <w:sz w:val="28"/>
          <w:szCs w:val="22"/>
          <w:lang w:val="en-GB"/>
        </w:rPr>
      </w:pPr>
      <w:r w:rsidRPr="0060590F">
        <w:rPr>
          <w:rFonts w:eastAsia="Times New Roman"/>
          <w:b/>
          <w:i/>
          <w:sz w:val="28"/>
          <w:szCs w:val="22"/>
          <w:lang w:val="en-GB"/>
        </w:rPr>
        <w:t>The Story-Teller at Fault</w:t>
      </w:r>
    </w:p>
    <w:p w:rsidR="000E60AE" w:rsidRPr="00343E2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b/>
          <w:i/>
          <w:sz w:val="14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 w:val="24"/>
          <w:szCs w:val="22"/>
          <w:lang w:val="en-GB"/>
        </w:rPr>
        <w:tab/>
      </w:r>
      <w:r w:rsidRPr="0060590F">
        <w:rPr>
          <w:rFonts w:eastAsia="Times New Roman"/>
          <w:sz w:val="24"/>
          <w:szCs w:val="22"/>
          <w:lang w:val="en-GB"/>
        </w:rPr>
        <w:tab/>
      </w:r>
      <w:r w:rsidRPr="0060590F">
        <w:rPr>
          <w:rFonts w:eastAsia="Times New Roman"/>
          <w:sz w:val="24"/>
          <w:szCs w:val="22"/>
          <w:lang w:val="en-GB"/>
        </w:rPr>
        <w:tab/>
      </w:r>
      <w:r w:rsidRPr="0060590F">
        <w:rPr>
          <w:rFonts w:eastAsia="Times New Roman"/>
          <w:sz w:val="24"/>
          <w:szCs w:val="22"/>
          <w:lang w:val="en-GB"/>
        </w:rPr>
        <w:tab/>
      </w:r>
      <w:r w:rsidRPr="0060590F">
        <w:rPr>
          <w:rFonts w:eastAsia="Times New Roman"/>
          <w:sz w:val="24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As told by Mr James Joyce.</w:t>
      </w:r>
    </w:p>
    <w:p w:rsidR="000E60AE" w:rsidRPr="00343E2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14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1.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proofErr w:type="spellStart"/>
      <w:r w:rsidRPr="0060590F">
        <w:rPr>
          <w:rFonts w:eastAsia="Times New Roman"/>
          <w:i/>
          <w:szCs w:val="22"/>
          <w:lang w:val="en-GB"/>
        </w:rPr>
        <w:t>Aengus</w:t>
      </w:r>
      <w:proofErr w:type="spellEnd"/>
      <w:r w:rsidRPr="0060590F">
        <w:rPr>
          <w:rFonts w:eastAsia="Times New Roman"/>
          <w:i/>
          <w:szCs w:val="22"/>
          <w:lang w:val="en-GB"/>
        </w:rPr>
        <w:t>, ‘tis the great traveller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You are! No </w:t>
      </w:r>
      <w:proofErr w:type="spellStart"/>
      <w:r w:rsidRPr="0060590F">
        <w:rPr>
          <w:rFonts w:eastAsia="Times New Roman"/>
          <w:i/>
          <w:szCs w:val="22"/>
          <w:lang w:val="en-GB"/>
        </w:rPr>
        <w:t>tellin</w:t>
      </w:r>
      <w:proofErr w:type="spellEnd"/>
      <w:r w:rsidRPr="0060590F">
        <w:rPr>
          <w:rFonts w:eastAsia="Times New Roman"/>
          <w:i/>
          <w:szCs w:val="22"/>
          <w:lang w:val="en-GB"/>
        </w:rPr>
        <w:t>’ what landscapes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You’ve passed through in your antic scrapes,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You always </w:t>
      </w:r>
      <w:proofErr w:type="spellStart"/>
      <w:r w:rsidRPr="0060590F">
        <w:rPr>
          <w:rFonts w:eastAsia="Times New Roman"/>
          <w:i/>
          <w:szCs w:val="22"/>
          <w:lang w:val="en-GB"/>
        </w:rPr>
        <w:t>seemin</w:t>
      </w:r>
      <w:proofErr w:type="spellEnd"/>
      <w:r w:rsidRPr="0060590F">
        <w:rPr>
          <w:rFonts w:eastAsia="Times New Roman"/>
          <w:i/>
          <w:szCs w:val="22"/>
          <w:lang w:val="en-GB"/>
        </w:rPr>
        <w:t>’ here and there</w:t>
      </w:r>
    </w:p>
    <w:p w:rsidR="000E60AE" w:rsidRPr="006F6D77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4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proofErr w:type="gramStart"/>
      <w:r>
        <w:rPr>
          <w:rFonts w:eastAsia="Times New Roman"/>
          <w:i/>
          <w:szCs w:val="22"/>
          <w:lang w:val="en-GB"/>
        </w:rPr>
        <w:t>And nowhere.</w:t>
      </w:r>
      <w:proofErr w:type="gramEnd"/>
      <w:r>
        <w:rPr>
          <w:rFonts w:eastAsia="Times New Roman"/>
          <w:i/>
          <w:szCs w:val="22"/>
          <w:lang w:val="en-GB"/>
        </w:rPr>
        <w:t xml:space="preserve"> It’</w:t>
      </w:r>
      <w:r w:rsidRPr="0060590F">
        <w:rPr>
          <w:rFonts w:eastAsia="Times New Roman"/>
          <w:i/>
          <w:szCs w:val="22"/>
          <w:lang w:val="en-GB"/>
        </w:rPr>
        <w:t>ll be a cold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Day in Hell when the likes of me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Can get away with what you see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Your way through, </w:t>
      </w:r>
      <w:proofErr w:type="spellStart"/>
      <w:r>
        <w:rPr>
          <w:rFonts w:eastAsia="Times New Roman"/>
          <w:i/>
          <w:szCs w:val="22"/>
          <w:lang w:val="en-GB"/>
        </w:rPr>
        <w:t>begob</w:t>
      </w:r>
      <w:proofErr w:type="spellEnd"/>
      <w:r>
        <w:rPr>
          <w:rFonts w:eastAsia="Times New Roman"/>
          <w:i/>
          <w:szCs w:val="22"/>
          <w:lang w:val="en-GB"/>
        </w:rPr>
        <w:t>, but you’re</w:t>
      </w:r>
      <w:r w:rsidRPr="0060590F">
        <w:rPr>
          <w:rFonts w:eastAsia="Times New Roman"/>
          <w:i/>
          <w:szCs w:val="22"/>
          <w:lang w:val="en-GB"/>
        </w:rPr>
        <w:t xml:space="preserve"> bold!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2.</w:t>
      </w:r>
      <w:bookmarkStart w:id="0" w:name="_GoBack"/>
      <w:bookmarkEnd w:id="0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story-teller’s out of tales—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That’s where the mischief takes its start: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inspiration’s left his art,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that’s a fault for which one fails.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6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He gambles with a beggar, loses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His property, his wife, his proper</w:t>
      </w: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Semblance, in all things comes a cropper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ab/>
        <w:t xml:space="preserve"> 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Hump, </w:t>
      </w:r>
      <w:proofErr w:type="spellStart"/>
      <w:r w:rsidRPr="0060590F">
        <w:rPr>
          <w:rFonts w:eastAsia="Times New Roman"/>
          <w:i/>
          <w:sz w:val="18"/>
          <w:szCs w:val="22"/>
          <w:lang w:val="en-GB"/>
        </w:rPr>
        <w:t>croupe</w:t>
      </w:r>
      <w:proofErr w:type="spellEnd"/>
      <w:r w:rsidRPr="0060590F">
        <w:rPr>
          <w:rFonts w:eastAsia="Times New Roman"/>
          <w:i/>
          <w:sz w:val="18"/>
          <w:szCs w:val="22"/>
          <w:lang w:val="en-GB"/>
        </w:rPr>
        <w:t xml:space="preserve">, </w:t>
      </w:r>
      <w:proofErr w:type="gramStart"/>
      <w:r w:rsidRPr="0060590F">
        <w:rPr>
          <w:rFonts w:eastAsia="Times New Roman"/>
          <w:i/>
          <w:sz w:val="18"/>
          <w:szCs w:val="22"/>
          <w:lang w:val="en-GB"/>
        </w:rPr>
        <w:t xml:space="preserve">a  </w:t>
      </w:r>
      <w:r>
        <w:rPr>
          <w:rFonts w:eastAsia="Times New Roman"/>
          <w:i/>
          <w:sz w:val="18"/>
          <w:szCs w:val="22"/>
          <w:lang w:val="en-GB"/>
        </w:rPr>
        <w:t>kind</w:t>
      </w:r>
      <w:proofErr w:type="gramEnd"/>
      <w:r>
        <w:rPr>
          <w:rFonts w:eastAsia="Times New Roman"/>
          <w:i/>
          <w:sz w:val="18"/>
          <w:szCs w:val="22"/>
          <w:lang w:val="en-GB"/>
        </w:rPr>
        <w:t xml:space="preserve"> 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6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Until among the herbs he noses,</w:t>
      </w:r>
      <w:r w:rsidRPr="000765E5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 xml:space="preserve"> of </w:t>
      </w:r>
      <w:r w:rsidRPr="0060590F">
        <w:rPr>
          <w:rFonts w:eastAsia="Times New Roman"/>
          <w:i/>
          <w:sz w:val="18"/>
          <w:szCs w:val="22"/>
          <w:lang w:val="en-GB"/>
        </w:rPr>
        <w:t>printing press.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Hare-brained in a hare’s body, he is,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His own hounds set upon him by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His own wife.</w:t>
      </w:r>
      <w:proofErr w:type="gramEnd"/>
      <w:r w:rsidRPr="0060590F">
        <w:rPr>
          <w:rFonts w:eastAsia="Times New Roman"/>
          <w:szCs w:val="22"/>
          <w:lang w:val="en-GB"/>
        </w:rPr>
        <w:t xml:space="preserve"> Then by wizardry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The goods </w:t>
      </w:r>
      <w:r>
        <w:rPr>
          <w:rFonts w:eastAsia="Times New Roman"/>
          <w:szCs w:val="22"/>
          <w:lang w:val="en-GB"/>
        </w:rPr>
        <w:t>are gone</w:t>
      </w:r>
      <w:r w:rsidRPr="0060590F">
        <w:rPr>
          <w:rFonts w:eastAsia="Times New Roman"/>
          <w:szCs w:val="22"/>
          <w:lang w:val="en-GB"/>
        </w:rPr>
        <w:t xml:space="preserve">; who knows where </w:t>
      </w:r>
      <w:r w:rsidRPr="0060590F">
        <w:rPr>
          <w:rFonts w:eastAsia="Times New Roman"/>
          <w:i/>
          <w:szCs w:val="22"/>
          <w:lang w:val="en-GB"/>
        </w:rPr>
        <w:t>she</w:t>
      </w:r>
      <w:r w:rsidRPr="0060590F">
        <w:rPr>
          <w:rFonts w:eastAsia="Times New Roman"/>
          <w:szCs w:val="22"/>
          <w:lang w:val="en-GB"/>
        </w:rPr>
        <w:t xml:space="preserve"> is?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But wife and goods and all are stowed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With care in an alternative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Dimension, where we shall them leave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For now, for on the </w:t>
      </w:r>
      <w:proofErr w:type="spellStart"/>
      <w:r w:rsidRPr="0060590F">
        <w:rPr>
          <w:rFonts w:eastAsia="Times New Roman"/>
          <w:szCs w:val="22"/>
          <w:lang w:val="en-GB"/>
        </w:rPr>
        <w:t>wingèd</w:t>
      </w:r>
      <w:proofErr w:type="spellEnd"/>
      <w:r w:rsidRPr="0060590F">
        <w:rPr>
          <w:rFonts w:eastAsia="Times New Roman"/>
          <w:szCs w:val="22"/>
          <w:lang w:val="en-GB"/>
        </w:rPr>
        <w:t xml:space="preserve"> road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Go story-teller and beggar-man,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teller invisible, but seeing all: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BB976C" wp14:editId="5BACFADA">
            <wp:simplePos x="0" y="0"/>
            <wp:positionH relativeFrom="margin">
              <wp:posOffset>4793615</wp:posOffset>
            </wp:positionH>
            <wp:positionV relativeFrom="margin">
              <wp:posOffset>6780530</wp:posOffset>
            </wp:positionV>
            <wp:extent cx="914400" cy="914400"/>
            <wp:effectExtent l="0" t="0" r="0" b="0"/>
            <wp:wrapSquare wrapText="bothSides"/>
            <wp:docPr id="321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 xml:space="preserve">  </w:t>
      </w:r>
      <w:proofErr w:type="spellStart"/>
      <w:r w:rsidRPr="0060590F">
        <w:rPr>
          <w:rFonts w:eastAsia="Times New Roman"/>
          <w:szCs w:val="22"/>
          <w:lang w:val="en-GB"/>
        </w:rPr>
        <w:t>‘Tis</w:t>
      </w:r>
      <w:proofErr w:type="spellEnd"/>
      <w:r w:rsidRPr="0060590F">
        <w:rPr>
          <w:rFonts w:eastAsia="Times New Roman"/>
          <w:szCs w:val="22"/>
          <w:lang w:val="en-GB"/>
        </w:rPr>
        <w:t xml:space="preserve"> in O’Donnell’s </w:t>
      </w:r>
      <w:proofErr w:type="gramStart"/>
      <w:r w:rsidRPr="0060590F">
        <w:rPr>
          <w:rFonts w:eastAsia="Times New Roman"/>
          <w:szCs w:val="22"/>
          <w:lang w:val="en-GB"/>
        </w:rPr>
        <w:t>Keep</w:t>
      </w:r>
      <w:proofErr w:type="gramEnd"/>
      <w:r w:rsidRPr="0060590F">
        <w:rPr>
          <w:rFonts w:eastAsia="Times New Roman"/>
          <w:szCs w:val="22"/>
          <w:lang w:val="en-GB"/>
        </w:rPr>
        <w:t xml:space="preserve"> (it being all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Around them dark, where Red sits wan)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They are, beggar and unseen fellow.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But he is </w:t>
      </w:r>
      <w:proofErr w:type="spellStart"/>
      <w:r w:rsidRPr="0060590F">
        <w:rPr>
          <w:rFonts w:eastAsia="Times New Roman"/>
          <w:szCs w:val="22"/>
          <w:lang w:val="en-GB"/>
        </w:rPr>
        <w:t>Aengus</w:t>
      </w:r>
      <w:proofErr w:type="spellEnd"/>
      <w:r w:rsidRPr="0060590F">
        <w:rPr>
          <w:rFonts w:eastAsia="Times New Roman"/>
          <w:szCs w:val="22"/>
          <w:lang w:val="en-GB"/>
        </w:rPr>
        <w:t xml:space="preserve"> of the Bluff,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tricks the god has store enough,</w:t>
      </w: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Red has store of co</w:t>
      </w:r>
      <w:r>
        <w:rPr>
          <w:rFonts w:eastAsia="Times New Roman"/>
          <w:szCs w:val="22"/>
          <w:lang w:val="en-GB"/>
        </w:rPr>
        <w:t>ins of yellow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                                                      </w:t>
      </w:r>
      <w:proofErr w:type="gramStart"/>
      <w:r>
        <w:rPr>
          <w:rFonts w:eastAsia="Times New Roman"/>
          <w:sz w:val="18"/>
          <w:szCs w:val="22"/>
          <w:lang w:val="en-GB"/>
        </w:rPr>
        <w:t>(</w:t>
      </w:r>
      <w:r w:rsidRPr="0060590F">
        <w:rPr>
          <w:rFonts w:eastAsia="Times New Roman"/>
          <w:i/>
          <w:sz w:val="18"/>
          <w:szCs w:val="22"/>
          <w:lang w:val="en-GB"/>
        </w:rPr>
        <w:t>The architecture of ‘literary space’?</w:t>
      </w:r>
      <w:r>
        <w:rPr>
          <w:rFonts w:eastAsia="Times New Roman"/>
          <w:sz w:val="18"/>
          <w:szCs w:val="22"/>
          <w:lang w:val="en-GB"/>
        </w:rPr>
        <w:t>)</w:t>
      </w:r>
      <w:proofErr w:type="gram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16205756" wp14:editId="71C3456C">
            <wp:simplePos x="0" y="0"/>
            <wp:positionH relativeFrom="margin">
              <wp:posOffset>5514975</wp:posOffset>
            </wp:positionH>
            <wp:positionV relativeFrom="margin">
              <wp:posOffset>38100</wp:posOffset>
            </wp:positionV>
            <wp:extent cx="840105" cy="1097280"/>
            <wp:effectExtent l="171450" t="171450" r="379095" b="3695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ngus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3000"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0590F">
        <w:rPr>
          <w:rFonts w:eastAsia="Times New Roman"/>
          <w:szCs w:val="22"/>
          <w:lang w:val="en-GB"/>
        </w:rPr>
        <w:t>To pay him to provoke his laughter.</w:t>
      </w:r>
      <w:proofErr w:type="gramEnd"/>
      <w:r w:rsidRPr="0060590F">
        <w:rPr>
          <w:rFonts w:eastAsia="Times New Roman"/>
          <w:szCs w:val="22"/>
          <w:lang w:val="en-GB"/>
        </w:rPr>
        <w:t xml:space="preserve"> It’s</w:t>
      </w:r>
      <w:r w:rsidRPr="00343E2F">
        <w:rPr>
          <w:rFonts w:eastAsia="Times New Roman"/>
          <w:noProof/>
          <w:szCs w:val="22"/>
        </w:rPr>
        <w:t xml:space="preserve"> 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But a wee thread we’re speaking of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beggar spins to heaven above,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But up he sends a hare, and after it’s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 hound he sends, and then a lad,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O’Donnell’s lad, to stop the hound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As tries to eat the hare.</w:t>
      </w:r>
      <w:proofErr w:type="gramEnd"/>
      <w:r w:rsidRPr="0060590F">
        <w:rPr>
          <w:rFonts w:eastAsia="Times New Roman"/>
          <w:szCs w:val="22"/>
          <w:lang w:val="en-GB"/>
        </w:rPr>
        <w:t xml:space="preserve"> To ground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He pulls the eaten hare, the bad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Dog and O’Donnell’s boy, asleep.</w:t>
      </w:r>
      <w:proofErr w:type="gram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He chops his head off for neglect.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But sure he can him resurrect,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Such spells are in a wizard’s keep,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But that will cost the king more gold,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Which paid, the lad is in his health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Restored, the beggar has his wealth,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And, well, there’s more that could be told.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3.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How they continued till ‘twas in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King of Leinster’s court they were,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many times they hang him there,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beggar, but he out of thin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Air re-appears alive and hale,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Is it me-self you’re looking for?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He asks the guard, and to restore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king’s dead sons he does not fail,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to the teller he reveals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Himself as </w:t>
      </w:r>
      <w:proofErr w:type="spellStart"/>
      <w:r w:rsidRPr="0060590F">
        <w:rPr>
          <w:rFonts w:eastAsia="Times New Roman"/>
          <w:szCs w:val="22"/>
          <w:lang w:val="en-GB"/>
        </w:rPr>
        <w:t>Aengus</w:t>
      </w:r>
      <w:proofErr w:type="spellEnd"/>
      <w:r w:rsidRPr="0060590F">
        <w:rPr>
          <w:rFonts w:eastAsia="Times New Roman"/>
          <w:szCs w:val="22"/>
          <w:lang w:val="en-GB"/>
        </w:rPr>
        <w:t>, he that’s of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 imaginary land of Bluff;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wife and goods, like one who heals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 wound in space and time that death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Has made, the god brings back to life.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Bless you, but you can keep the wife!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As in the abstraction of a breath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god had hid them in the space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telling, whence he now retrieves all,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cheers the teller and relieves all</w:t>
      </w: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From the suspense with which he plays.</w:t>
      </w:r>
      <w:proofErr w:type="gramEnd"/>
    </w:p>
    <w:p w:rsidR="000E60AE" w:rsidRDefault="000E60AE" w:rsidP="000E60AE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br w:type="page"/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lastRenderedPageBreak/>
        <w:t>And so the teller’s family’s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6B4B2F80" wp14:editId="3E6A37AA">
            <wp:simplePos x="0" y="0"/>
            <wp:positionH relativeFrom="margin">
              <wp:posOffset>5419090</wp:posOffset>
            </wp:positionH>
            <wp:positionV relativeFrom="margin">
              <wp:posOffset>-53340</wp:posOffset>
            </wp:positionV>
            <wp:extent cx="998220" cy="960120"/>
            <wp:effectExtent l="152400" t="152400" r="373380" b="3733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ngus Irish Coast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36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60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 xml:space="preserve">  Restored to him, with his position: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For the king craves the repetition</w:t>
      </w:r>
      <w:r w:rsidRPr="00BB64CD">
        <w:rPr>
          <w:rFonts w:eastAsia="Times New Roman"/>
          <w:noProof/>
          <w:szCs w:val="22"/>
        </w:rPr>
        <w:t xml:space="preserve"> 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Of that one story, for it is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All the other stories, isn’t it?</w:t>
      </w:r>
      <w:r w:rsidRPr="004B501B">
        <w:rPr>
          <w:rFonts w:eastAsia="Times New Roman"/>
          <w:noProof/>
          <w:szCs w:val="22"/>
        </w:rPr>
        <w:t xml:space="preserve"> 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This poor Job-out-of-work who lost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It all, receives more than his cost,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The treasure of the </w:t>
      </w:r>
      <w:proofErr w:type="spellStart"/>
      <w:r w:rsidRPr="0060590F">
        <w:rPr>
          <w:rFonts w:eastAsia="Times New Roman"/>
          <w:szCs w:val="22"/>
          <w:lang w:val="en-GB"/>
        </w:rPr>
        <w:t>Aengus</w:t>
      </w:r>
      <w:proofErr w:type="spellEnd"/>
      <w:r w:rsidRPr="0060590F">
        <w:rPr>
          <w:rFonts w:eastAsia="Times New Roman"/>
          <w:szCs w:val="22"/>
          <w:lang w:val="en-GB"/>
        </w:rPr>
        <w:t xml:space="preserve"> wit!</w:t>
      </w:r>
    </w:p>
    <w:p w:rsidR="000E60AE" w:rsidRPr="00AF6176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He did him a good turn or two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so the god of trick and frolic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Cures the king, sleepless, melancholic,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so the teller’s dreams come true.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4. </w:t>
      </w:r>
      <w:r w:rsidRPr="0060590F">
        <w:rPr>
          <w:rFonts w:eastAsia="Times New Roman"/>
          <w:i/>
          <w:szCs w:val="22"/>
          <w:lang w:val="en-GB"/>
        </w:rPr>
        <w:t>The Sequel</w:t>
      </w:r>
    </w:p>
    <w:p w:rsidR="000E60AE" w:rsidRPr="00AF6176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teller thus his lot secures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 xml:space="preserve">As </w:t>
      </w:r>
      <w:r w:rsidRPr="0060590F">
        <w:rPr>
          <w:rFonts w:eastAsia="Times New Roman"/>
          <w:i/>
          <w:szCs w:val="22"/>
          <w:lang w:val="en-GB"/>
        </w:rPr>
        <w:t>good</w:t>
      </w:r>
      <w:r w:rsidRPr="0060590F">
        <w:rPr>
          <w:rFonts w:eastAsia="Times New Roman"/>
          <w:szCs w:val="22"/>
          <w:lang w:val="en-GB"/>
        </w:rPr>
        <w:t xml:space="preserve"> in life, though not as </w:t>
      </w:r>
      <w:r w:rsidRPr="0060590F">
        <w:rPr>
          <w:rFonts w:eastAsia="Times New Roman"/>
          <w:i/>
          <w:szCs w:val="22"/>
          <w:lang w:val="en-GB"/>
        </w:rPr>
        <w:t>great</w:t>
      </w:r>
      <w:r w:rsidRPr="0060590F">
        <w:rPr>
          <w:rFonts w:eastAsia="Times New Roman"/>
          <w:szCs w:val="22"/>
          <w:lang w:val="en-GB"/>
        </w:rPr>
        <w:t>.</w:t>
      </w:r>
      <w:proofErr w:type="gram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(But could one come, at length, to hate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Re-telling the tale that ensures</w:t>
      </w:r>
    </w:p>
    <w:p w:rsidR="000E60AE" w:rsidRPr="008E1DE5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The goodness, the insipid good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That is one’s luck in life, and lot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the great lottery one has not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Yet won, but thinks that one still could,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If given half a chance, an angle?)</w:t>
      </w:r>
      <w:proofErr w:type="gram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so the teller hates the god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 saddles him with but one odd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spellStart"/>
      <w:r w:rsidRPr="0060590F">
        <w:rPr>
          <w:rFonts w:eastAsia="Times New Roman"/>
          <w:szCs w:val="22"/>
          <w:lang w:val="en-GB"/>
        </w:rPr>
        <w:t>Matryoshka</w:t>
      </w:r>
      <w:proofErr w:type="spellEnd"/>
      <w:r w:rsidRPr="0060590F">
        <w:rPr>
          <w:rFonts w:eastAsia="Times New Roman"/>
          <w:szCs w:val="22"/>
          <w:lang w:val="en-GB"/>
        </w:rPr>
        <w:t xml:space="preserve"> doll, and lets it dangle</w:t>
      </w:r>
    </w:p>
    <w:p w:rsidR="000E60AE" w:rsidRPr="008E1DE5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6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From his hand or sit on his shoulder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be his hump, his Hugo-</w:t>
      </w:r>
      <w:proofErr w:type="spellStart"/>
      <w:r w:rsidRPr="0060590F">
        <w:rPr>
          <w:rFonts w:eastAsia="Times New Roman"/>
          <w:szCs w:val="22"/>
          <w:lang w:val="en-GB"/>
        </w:rPr>
        <w:t>esque</w:t>
      </w:r>
      <w:proofErr w:type="spell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Trope of Romantic-Turned-Grotesque.</w:t>
      </w:r>
      <w:proofErr w:type="gram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Never was butt of laughter older</w:t>
      </w:r>
    </w:p>
    <w:p w:rsidR="000E60AE" w:rsidRPr="008E1DE5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Than what this god makes of him and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His hump, his</w:t>
      </w:r>
      <w:r>
        <w:rPr>
          <w:rFonts w:eastAsia="Times New Roman"/>
          <w:szCs w:val="22"/>
          <w:lang w:val="en-GB"/>
        </w:rPr>
        <w:t xml:space="preserve"> </w:t>
      </w:r>
      <w:r w:rsidRPr="0060590F">
        <w:rPr>
          <w:rFonts w:eastAsia="Times New Roman"/>
          <w:szCs w:val="22"/>
          <w:lang w:val="en-GB"/>
        </w:rPr>
        <w:t>‘legendary story’.</w:t>
      </w:r>
      <w:proofErr w:type="gram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 xml:space="preserve">A million of </w:t>
      </w:r>
      <w:r>
        <w:rPr>
          <w:rFonts w:eastAsia="Times New Roman"/>
          <w:i/>
          <w:szCs w:val="22"/>
          <w:lang w:val="en-GB"/>
        </w:rPr>
        <w:t>the things</w:t>
      </w:r>
      <w:r w:rsidRPr="0060590F">
        <w:rPr>
          <w:rFonts w:eastAsia="Times New Roman"/>
          <w:i/>
          <w:szCs w:val="22"/>
          <w:lang w:val="en-GB"/>
        </w:rPr>
        <w:t xml:space="preserve">, </w:t>
      </w:r>
      <w:proofErr w:type="spellStart"/>
      <w:r w:rsidRPr="0060590F">
        <w:rPr>
          <w:rFonts w:eastAsia="Times New Roman"/>
          <w:i/>
          <w:szCs w:val="22"/>
          <w:lang w:val="en-GB"/>
        </w:rPr>
        <w:t>bagorr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! </w:t>
      </w:r>
      <w:proofErr w:type="gramStart"/>
      <w:r w:rsidRPr="0060590F">
        <w:rPr>
          <w:rFonts w:eastAsia="Times New Roman"/>
          <w:i/>
          <w:szCs w:val="22"/>
          <w:lang w:val="en-GB"/>
        </w:rPr>
        <w:t>he</w:t>
      </w:r>
      <w:proofErr w:type="gramEnd"/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Has, does this </w:t>
      </w:r>
      <w:proofErr w:type="spellStart"/>
      <w:r w:rsidRPr="0060590F">
        <w:rPr>
          <w:rFonts w:eastAsia="Times New Roman"/>
          <w:i/>
          <w:szCs w:val="22"/>
          <w:lang w:val="en-GB"/>
        </w:rPr>
        <w:t>Aengus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, </w:t>
      </w:r>
      <w:proofErr w:type="spellStart"/>
      <w:r w:rsidRPr="0060590F">
        <w:rPr>
          <w:rFonts w:eastAsia="Times New Roman"/>
          <w:i/>
          <w:szCs w:val="22"/>
          <w:lang w:val="en-GB"/>
        </w:rPr>
        <w:t>ain’t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 he grand?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And yet ‘tis but the one he gave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Me, this Lord </w:t>
      </w:r>
      <w:proofErr w:type="spellStart"/>
      <w:r w:rsidRPr="0060590F">
        <w:rPr>
          <w:rFonts w:eastAsia="Times New Roman"/>
          <w:i/>
          <w:szCs w:val="22"/>
          <w:lang w:val="en-GB"/>
        </w:rPr>
        <w:t>Aengus</w:t>
      </w:r>
      <w:proofErr w:type="spellEnd"/>
      <w:r w:rsidRPr="0060590F">
        <w:rPr>
          <w:rFonts w:eastAsia="Times New Roman"/>
          <w:i/>
          <w:szCs w:val="22"/>
          <w:lang w:val="en-GB"/>
        </w:rPr>
        <w:t>: beggarly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spellStart"/>
      <w:r w:rsidRPr="0060590F">
        <w:rPr>
          <w:rFonts w:eastAsia="Times New Roman"/>
          <w:i/>
          <w:szCs w:val="22"/>
          <w:lang w:val="en-GB"/>
        </w:rPr>
        <w:t>Indeed’s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 his generosity!</w:t>
      </w: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Is that how a god should behave?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lastRenderedPageBreak/>
        <w:t>So I’m the pony of one trick,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spellStart"/>
      <w:r w:rsidRPr="0060590F">
        <w:rPr>
          <w:rFonts w:eastAsia="Times New Roman"/>
          <w:i/>
          <w:szCs w:val="22"/>
          <w:lang w:val="en-GB"/>
        </w:rPr>
        <w:t>Mavrone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! </w:t>
      </w:r>
      <w:r>
        <w:rPr>
          <w:rFonts w:eastAsia="Times New Roman"/>
          <w:i/>
          <w:szCs w:val="22"/>
          <w:lang w:val="en-GB"/>
        </w:rPr>
        <w:t>Not half as rich as</w:t>
      </w:r>
      <w:r w:rsidRPr="0060590F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Pr="0060590F">
        <w:rPr>
          <w:rFonts w:eastAsia="Times New Roman"/>
          <w:i/>
          <w:szCs w:val="22"/>
          <w:lang w:val="en-GB"/>
        </w:rPr>
        <w:t>Cr</w:t>
      </w:r>
      <w:r>
        <w:rPr>
          <w:rFonts w:eastAsia="Times New Roman"/>
          <w:i/>
          <w:szCs w:val="22"/>
          <w:lang w:val="en-GB"/>
        </w:rPr>
        <w:t>ay</w:t>
      </w:r>
      <w:r w:rsidRPr="0060590F">
        <w:rPr>
          <w:rFonts w:eastAsia="Times New Roman"/>
          <w:i/>
          <w:szCs w:val="22"/>
          <w:lang w:val="en-GB"/>
        </w:rPr>
        <w:t>sus</w:t>
      </w:r>
      <w:proofErr w:type="spellEnd"/>
      <w:r w:rsidRPr="0060590F">
        <w:rPr>
          <w:rFonts w:eastAsia="Times New Roman"/>
          <w:i/>
          <w:szCs w:val="22"/>
          <w:lang w:val="en-GB"/>
        </w:rPr>
        <w:t>,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r>
        <w:rPr>
          <w:rFonts w:eastAsia="Times New Roman"/>
          <w:i/>
          <w:szCs w:val="22"/>
          <w:lang w:val="en-GB"/>
        </w:rPr>
        <w:t>And but</w:t>
      </w:r>
      <w:r w:rsidRPr="0060590F">
        <w:rPr>
          <w:rFonts w:eastAsia="Times New Roman"/>
          <w:i/>
          <w:szCs w:val="22"/>
          <w:lang w:val="en-GB"/>
        </w:rPr>
        <w:t xml:space="preserve"> a beast of burden. </w:t>
      </w:r>
      <w:proofErr w:type="spellStart"/>
      <w:r>
        <w:rPr>
          <w:rFonts w:eastAsia="Times New Roman"/>
          <w:i/>
          <w:szCs w:val="22"/>
          <w:lang w:val="en-GB"/>
        </w:rPr>
        <w:t>Jaysus</w:t>
      </w:r>
      <w:proofErr w:type="spellEnd"/>
      <w:r w:rsidRPr="0060590F">
        <w:rPr>
          <w:rFonts w:eastAsia="Times New Roman"/>
          <w:i/>
          <w:szCs w:val="22"/>
          <w:lang w:val="en-GB"/>
        </w:rPr>
        <w:t>!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This </w:t>
      </w:r>
      <w:proofErr w:type="spellStart"/>
      <w:r w:rsidRPr="0060590F">
        <w:rPr>
          <w:rFonts w:eastAsia="Times New Roman"/>
          <w:i/>
          <w:szCs w:val="22"/>
          <w:lang w:val="en-GB"/>
        </w:rPr>
        <w:t>Aengus</w:t>
      </w:r>
      <w:proofErr w:type="spellEnd"/>
      <w:r w:rsidRPr="0060590F">
        <w:rPr>
          <w:rFonts w:eastAsia="Times New Roman"/>
          <w:i/>
          <w:szCs w:val="22"/>
          <w:lang w:val="en-GB"/>
        </w:rPr>
        <w:t xml:space="preserve"> god half-makes me sick.</w:t>
      </w:r>
    </w:p>
    <w:p w:rsidR="000E60AE" w:rsidRPr="00652749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6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4. </w:t>
      </w:r>
      <w:r w:rsidRPr="0060590F">
        <w:rPr>
          <w:rFonts w:eastAsia="Times New Roman"/>
          <w:i/>
          <w:szCs w:val="22"/>
          <w:lang w:val="en-GB"/>
        </w:rPr>
        <w:t>His Wife Scolds Him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A greedy troll guarding his vault!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So it’s not autographs you’re signing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These days, and on fine lobster dining?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Ingratitude’s a serious fault!</w:t>
      </w:r>
    </w:p>
    <w:p w:rsidR="000E60AE" w:rsidRPr="008E1DE5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0E60AE" w:rsidRPr="00B26C70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0"/>
          <w:szCs w:val="22"/>
          <w:lang w:val="en-GB"/>
        </w:rPr>
      </w:pPr>
      <w:r w:rsidRPr="00B26C70">
        <w:rPr>
          <w:rFonts w:eastAsia="Times New Roman"/>
          <w:sz w:val="20"/>
          <w:szCs w:val="22"/>
          <w:lang w:val="en-GB"/>
        </w:rPr>
        <w:t>The Story-Teller: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Why don’t I have it printed, then?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i/>
          <w:szCs w:val="22"/>
          <w:lang w:val="en-GB"/>
        </w:rPr>
        <w:t>There’s pots</w:t>
      </w:r>
      <w:proofErr w:type="gramEnd"/>
      <w:r w:rsidRPr="0060590F">
        <w:rPr>
          <w:rFonts w:eastAsia="Times New Roman"/>
          <w:i/>
          <w:szCs w:val="22"/>
          <w:lang w:val="en-GB"/>
        </w:rPr>
        <w:t xml:space="preserve"> of gold in that, no less!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I’ll use old Cropper’s printing press.</w:t>
      </w:r>
      <w:r w:rsidRPr="0060590F">
        <w:rPr>
          <w:rFonts w:eastAsia="Times New Roman"/>
          <w:szCs w:val="22"/>
          <w:lang w:val="en-GB"/>
        </w:rPr>
        <w:t>—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So the </w:t>
      </w:r>
      <w:r w:rsidRPr="0060590F">
        <w:rPr>
          <w:rFonts w:eastAsia="Times New Roman"/>
          <w:i/>
          <w:szCs w:val="22"/>
          <w:lang w:val="en-GB"/>
        </w:rPr>
        <w:t>auteur</w:t>
      </w:r>
      <w:r w:rsidRPr="0060590F">
        <w:rPr>
          <w:rFonts w:eastAsia="Times New Roman"/>
          <w:szCs w:val="22"/>
          <w:lang w:val="en-GB"/>
        </w:rPr>
        <w:t xml:space="preserve"> takes up his pen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And is a famous literary man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Who has </w:t>
      </w:r>
      <w:r w:rsidRPr="0060590F">
        <w:rPr>
          <w:rFonts w:eastAsia="Times New Roman"/>
          <w:i/>
          <w:szCs w:val="22"/>
          <w:lang w:val="en-GB"/>
        </w:rPr>
        <w:t>amours</w:t>
      </w:r>
      <w:r w:rsidRPr="0060590F">
        <w:rPr>
          <w:rFonts w:eastAsia="Times New Roman"/>
          <w:szCs w:val="22"/>
          <w:lang w:val="en-GB"/>
        </w:rPr>
        <w:t xml:space="preserve"> and duels in print</w:t>
      </w: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makes himself </w:t>
      </w:r>
      <w:r>
        <w:rPr>
          <w:rFonts w:eastAsia="Times New Roman"/>
          <w:szCs w:val="22"/>
          <w:lang w:val="en-GB"/>
        </w:rPr>
        <w:t>another mint,</w:t>
      </w: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>
        <w:rPr>
          <w:rFonts w:eastAsia="Times New Roman"/>
          <w:szCs w:val="22"/>
          <w:lang w:val="en-GB"/>
        </w:rPr>
        <w:t>This little</w:t>
      </w:r>
      <w:r w:rsidRPr="0060590F">
        <w:rPr>
          <w:rFonts w:eastAsia="Times New Roman"/>
          <w:szCs w:val="22"/>
          <w:lang w:val="en-GB"/>
        </w:rPr>
        <w:t xml:space="preserve"> literary dairyman.</w:t>
      </w:r>
      <w:proofErr w:type="gramEnd"/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5. </w:t>
      </w:r>
      <w:r w:rsidRPr="009707A8">
        <w:rPr>
          <w:rFonts w:eastAsia="Times New Roman"/>
          <w:sz w:val="20"/>
          <w:szCs w:val="22"/>
          <w:lang w:val="en-GB"/>
        </w:rPr>
        <w:t xml:space="preserve">Epilogue: Haines (from </w:t>
      </w:r>
      <w:r w:rsidRPr="009707A8">
        <w:rPr>
          <w:rFonts w:eastAsia="Times New Roman"/>
          <w:i/>
          <w:sz w:val="20"/>
          <w:szCs w:val="22"/>
          <w:lang w:val="en-GB"/>
        </w:rPr>
        <w:t>Ulysses)</w:t>
      </w:r>
    </w:p>
    <w:p w:rsidR="000E60AE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0E60AE" w:rsidRPr="004F3850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 w:rsidRPr="004F3850">
        <w:rPr>
          <w:rFonts w:eastAsia="Times New Roman"/>
          <w:i/>
          <w:lang w:val="en-GB"/>
        </w:rPr>
        <w:t>This fine Hibernian trickster is</w:t>
      </w:r>
    </w:p>
    <w:p w:rsidR="000E60AE" w:rsidRPr="004F3850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 w:rsidRPr="004F3850">
        <w:rPr>
          <w:rFonts w:eastAsia="Times New Roman"/>
          <w:i/>
          <w:noProof/>
          <w:sz w:val="16"/>
        </w:rPr>
        <w:drawing>
          <wp:anchor distT="0" distB="0" distL="114300" distR="114300" simplePos="0" relativeHeight="251663360" behindDoc="0" locked="0" layoutInCell="1" allowOverlap="1" wp14:anchorId="0BE63978" wp14:editId="1A3779BA">
            <wp:simplePos x="0" y="0"/>
            <wp:positionH relativeFrom="margin">
              <wp:posOffset>5676900</wp:posOffset>
            </wp:positionH>
            <wp:positionV relativeFrom="margin">
              <wp:posOffset>4924425</wp:posOffset>
            </wp:positionV>
            <wp:extent cx="595630" cy="640080"/>
            <wp:effectExtent l="38100" t="95250" r="90170" b="45720"/>
            <wp:wrapSquare wrapText="bothSides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ed Head with Glasses.jpg"/>
                    <pic:cNvPicPr/>
                  </pic:nvPicPr>
                  <pic:blipFill rotWithShape="1">
                    <a:blip r:embed="rId1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78"/>
                    <a:stretch/>
                  </pic:blipFill>
                  <pic:spPr bwMode="auto">
                    <a:xfrm>
                      <a:off x="0" y="0"/>
                      <a:ext cx="595630" cy="640080"/>
                    </a:xfrm>
                    <a:prstGeom prst="can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850">
        <w:rPr>
          <w:rFonts w:eastAsia="Times New Roman"/>
          <w:i/>
          <w:lang w:val="en-GB"/>
        </w:rPr>
        <w:t xml:space="preserve">  </w:t>
      </w:r>
      <w:proofErr w:type="gramStart"/>
      <w:r w:rsidRPr="004F3850">
        <w:rPr>
          <w:rFonts w:eastAsia="Times New Roman"/>
          <w:i/>
          <w:lang w:val="en-GB"/>
        </w:rPr>
        <w:t>Quite the old hand.</w:t>
      </w:r>
      <w:proofErr w:type="gramEnd"/>
      <w:r w:rsidRPr="004F3850">
        <w:rPr>
          <w:rFonts w:eastAsia="Times New Roman"/>
          <w:i/>
          <w:lang w:val="en-GB"/>
        </w:rPr>
        <w:t xml:space="preserve"> Impressive, very!</w:t>
      </w:r>
    </w:p>
    <w:p w:rsidR="000E60AE" w:rsidRPr="004F3850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 w:rsidRPr="004F3850">
        <w:rPr>
          <w:rFonts w:eastAsia="Times New Roman"/>
          <w:i/>
          <w:lang w:val="en-GB"/>
        </w:rPr>
        <w:t xml:space="preserve">  </w:t>
      </w:r>
      <w:r>
        <w:rPr>
          <w:rFonts w:eastAsia="Times New Roman"/>
          <w:i/>
          <w:lang w:val="en-GB"/>
        </w:rPr>
        <w:t>True Celtic-</w:t>
      </w:r>
      <w:r w:rsidRPr="004F3850">
        <w:rPr>
          <w:rFonts w:eastAsia="Times New Roman"/>
          <w:i/>
          <w:lang w:val="en-GB"/>
        </w:rPr>
        <w:t xml:space="preserve">twilight </w:t>
      </w:r>
      <w:proofErr w:type="spellStart"/>
      <w:r w:rsidRPr="004F3850">
        <w:rPr>
          <w:rFonts w:eastAsia="Times New Roman"/>
          <w:lang w:val="en-GB"/>
        </w:rPr>
        <w:t>völkisch</w:t>
      </w:r>
      <w:proofErr w:type="spellEnd"/>
      <w:r>
        <w:rPr>
          <w:rFonts w:eastAsia="Times New Roman"/>
          <w:i/>
          <w:lang w:val="en-GB"/>
        </w:rPr>
        <w:t>-fai</w:t>
      </w:r>
      <w:r w:rsidRPr="004F3850">
        <w:rPr>
          <w:rFonts w:eastAsia="Times New Roman"/>
          <w:i/>
          <w:lang w:val="en-GB"/>
        </w:rPr>
        <w:t>ry,</w:t>
      </w:r>
    </w:p>
    <w:p w:rsidR="000E60AE" w:rsidRPr="004F3850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6"/>
          <w:lang w:val="en-GB"/>
        </w:rPr>
      </w:pPr>
      <w:r w:rsidRPr="004F3850">
        <w:rPr>
          <w:rFonts w:eastAsia="Times New Roman"/>
          <w:i/>
          <w:lang w:val="en-GB"/>
        </w:rPr>
        <w:t>Eh what? I’m here for stuff like this.</w:t>
      </w:r>
      <w:r w:rsidRPr="004F3850">
        <w:rPr>
          <w:rFonts w:eastAsia="Times New Roman"/>
          <w:i/>
          <w:lang w:val="en-GB"/>
        </w:rPr>
        <w:tab/>
      </w:r>
      <w:r w:rsidRPr="004F3850">
        <w:rPr>
          <w:rFonts w:eastAsia="Times New Roman"/>
          <w:i/>
          <w:lang w:val="en-GB"/>
        </w:rPr>
        <w:tab/>
      </w:r>
      <w:r w:rsidRPr="004F3850">
        <w:rPr>
          <w:rFonts w:eastAsia="Times New Roman"/>
          <w:i/>
          <w:lang w:val="en-GB"/>
        </w:rPr>
        <w:tab/>
      </w:r>
      <w:r w:rsidRPr="004F3850">
        <w:rPr>
          <w:rFonts w:eastAsia="Times New Roman"/>
          <w:i/>
          <w:lang w:val="en-GB"/>
        </w:rPr>
        <w:tab/>
      </w:r>
      <w:r w:rsidRPr="004F3850">
        <w:rPr>
          <w:rFonts w:eastAsia="Times New Roman"/>
          <w:i/>
          <w:lang w:val="en-GB"/>
        </w:rPr>
        <w:tab/>
      </w:r>
      <w:r>
        <w:rPr>
          <w:rFonts w:eastAsia="Times New Roman"/>
          <w:i/>
          <w:lang w:val="en-GB"/>
        </w:rPr>
        <w:tab/>
      </w:r>
      <w:proofErr w:type="spellStart"/>
      <w:r w:rsidRPr="004F3850">
        <w:rPr>
          <w:rFonts w:eastAsia="Times New Roman"/>
          <w:i/>
          <w:sz w:val="18"/>
          <w:lang w:val="en-GB"/>
        </w:rPr>
        <w:t>Aengus</w:t>
      </w:r>
      <w:proofErr w:type="spellEnd"/>
      <w:r w:rsidRPr="004F3850">
        <w:rPr>
          <w:rFonts w:eastAsia="Times New Roman"/>
          <w:i/>
          <w:sz w:val="18"/>
          <w:lang w:val="en-GB"/>
        </w:rPr>
        <w:t xml:space="preserve"> chops off his head.</w:t>
      </w:r>
    </w:p>
    <w:p w:rsidR="000E60AE" w:rsidRPr="004F3850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6"/>
          <w:lang w:val="en-GB"/>
        </w:rPr>
      </w:pPr>
    </w:p>
    <w:p w:rsidR="000E60AE" w:rsidRPr="00D04659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0E60AE" w:rsidRPr="0060590F" w:rsidRDefault="000E60AE" w:rsidP="000E60AE">
      <w:pPr>
        <w:tabs>
          <w:tab w:val="left" w:pos="0"/>
          <w:tab w:val="left" w:pos="270"/>
          <w:tab w:val="left" w:pos="630"/>
          <w:tab w:val="left" w:pos="5580"/>
          <w:tab w:val="left" w:pos="648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  <w:r w:rsidRPr="00734D96">
        <w:rPr>
          <w:rFonts w:eastAsia="Times New Roman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92D6" wp14:editId="511EF368">
                <wp:simplePos x="0" y="0"/>
                <wp:positionH relativeFrom="column">
                  <wp:posOffset>3609975</wp:posOffset>
                </wp:positionH>
                <wp:positionV relativeFrom="paragraph">
                  <wp:posOffset>788035</wp:posOffset>
                </wp:positionV>
                <wp:extent cx="3476625" cy="371475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AE" w:rsidRPr="002944A2" w:rsidRDefault="000E60AE" w:rsidP="000E60AE">
                            <w:pPr>
                              <w:rPr>
                                <w:sz w:val="18"/>
                              </w:rPr>
                            </w:pPr>
                            <w:r w:rsidRPr="002944A2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2.05pt;width:273.75pt;height:29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" filled="f" stroked="f">
                <v:textbox>
                  <w:txbxContent>
                    <w:p w:rsidR="000E60AE" w:rsidRPr="002944A2" w:rsidRDefault="000E60AE" w:rsidP="000E60AE">
                      <w:pPr>
                        <w:rPr>
                          <w:sz w:val="18"/>
                        </w:rPr>
                      </w:pPr>
                      <w:r w:rsidRPr="002944A2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B6CCA8E" wp14:editId="07A36109">
            <wp:simplePos x="0" y="0"/>
            <wp:positionH relativeFrom="margin">
              <wp:posOffset>2740025</wp:posOffset>
            </wp:positionH>
            <wp:positionV relativeFrom="margin">
              <wp:posOffset>7374255</wp:posOffset>
            </wp:positionV>
            <wp:extent cx="1016000" cy="1188720"/>
            <wp:effectExtent l="0" t="0" r="0" b="0"/>
            <wp:wrapSquare wrapText="bothSides"/>
            <wp:docPr id="549" name="Picture 54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Bard Harp.jpg"/>
                    <pic:cNvPicPr/>
                  </pic:nvPicPr>
                  <pic:blipFill>
                    <a:blip r:embed="rId15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8872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 w:val="18"/>
          <w:szCs w:val="22"/>
          <w:lang w:val="en-GB"/>
        </w:rPr>
        <w:br w:type="page"/>
      </w:r>
    </w:p>
    <w:p w:rsidR="001A4AF2" w:rsidRDefault="000E60AE" w:rsidP="000E60AE">
      <w:r>
        <w:lastRenderedPageBreak/>
        <w:t>NOTE:</w:t>
      </w:r>
    </w:p>
    <w:p w:rsidR="000E60AE" w:rsidRDefault="000E60AE" w:rsidP="000E60AE">
      <w:r>
        <w:t xml:space="preserve">The </w:t>
      </w:r>
      <w:r w:rsidRPr="002944A2">
        <w:rPr>
          <w:sz w:val="18"/>
        </w:rPr>
        <w:t>♫</w:t>
      </w:r>
      <w:r>
        <w:rPr>
          <w:sz w:val="18"/>
        </w:rPr>
        <w:t xml:space="preserve"> </w:t>
      </w:r>
      <w:r>
        <w:t>symbol next to the image of the Bard on the last page indicates the image is linked</w:t>
      </w:r>
    </w:p>
    <w:p w:rsidR="000E60AE" w:rsidRPr="000E60AE" w:rsidRDefault="000E60AE" w:rsidP="000E60AE">
      <w:pPr>
        <w:rPr>
          <w:sz w:val="18"/>
        </w:rPr>
      </w:pPr>
      <w:proofErr w:type="gramStart"/>
      <w:r>
        <w:t>to</w:t>
      </w:r>
      <w:proofErr w:type="gramEnd"/>
      <w:r>
        <w:t xml:space="preserve"> a music clip: </w:t>
      </w:r>
      <w:r>
        <w:rPr>
          <w:i/>
        </w:rPr>
        <w:t>The Night Before Larry Was Stretched</w:t>
      </w:r>
      <w:r>
        <w:t>, instrumental version by the Chieftains.</w:t>
      </w:r>
    </w:p>
    <w:p w:rsidR="000E60AE" w:rsidRPr="000E60AE" w:rsidRDefault="000E60AE" w:rsidP="000E60AE">
      <w:r>
        <w:t xml:space="preserve">     </w:t>
      </w:r>
    </w:p>
    <w:sectPr w:rsidR="000E60AE" w:rsidRPr="000E60A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2C" w:rsidRDefault="00993E2C" w:rsidP="007F0BD0">
      <w:pPr>
        <w:spacing w:after="0" w:line="240" w:lineRule="auto"/>
      </w:pPr>
      <w:r>
        <w:separator/>
      </w:r>
    </w:p>
  </w:endnote>
  <w:endnote w:type="continuationSeparator" w:id="0">
    <w:p w:rsidR="00993E2C" w:rsidRDefault="00993E2C" w:rsidP="007F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0" w:rsidRDefault="007F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2C" w:rsidRDefault="00993E2C" w:rsidP="007F0BD0">
      <w:pPr>
        <w:spacing w:after="0" w:line="240" w:lineRule="auto"/>
      </w:pPr>
      <w:r>
        <w:separator/>
      </w:r>
    </w:p>
  </w:footnote>
  <w:footnote w:type="continuationSeparator" w:id="0">
    <w:p w:rsidR="00993E2C" w:rsidRDefault="00993E2C" w:rsidP="007F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CF"/>
    <w:rsid w:val="000E60AE"/>
    <w:rsid w:val="001A2A93"/>
    <w:rsid w:val="001A4AF2"/>
    <w:rsid w:val="001F368A"/>
    <w:rsid w:val="00234A98"/>
    <w:rsid w:val="003413A4"/>
    <w:rsid w:val="00467222"/>
    <w:rsid w:val="005C6382"/>
    <w:rsid w:val="00611CCF"/>
    <w:rsid w:val="006B52F2"/>
    <w:rsid w:val="0075763E"/>
    <w:rsid w:val="007F0BD0"/>
    <w:rsid w:val="00801BF7"/>
    <w:rsid w:val="00937CCE"/>
    <w:rsid w:val="00993E2C"/>
    <w:rsid w:val="009B57BE"/>
    <w:rsid w:val="009E35CD"/>
    <w:rsid w:val="009F6396"/>
    <w:rsid w:val="00AB65D7"/>
    <w:rsid w:val="00AB70AC"/>
    <w:rsid w:val="00B81A76"/>
    <w:rsid w:val="00E073BE"/>
    <w:rsid w:val="00E2656D"/>
    <w:rsid w:val="00F07983"/>
    <w:rsid w:val="00F4241D"/>
    <w:rsid w:val="00F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CF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D0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D0"/>
    <w:rPr>
      <w:rFonts w:ascii="Book Antiqua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CF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D0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D0"/>
    <w:rPr>
      <w:rFonts w:ascii="Book Antiqua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inmemoriamc33.com/chieftains_stretched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2014-05-13T00:50:00Z</dcterms:created>
  <dcterms:modified xsi:type="dcterms:W3CDTF">2014-05-30T00:54:00Z</dcterms:modified>
</cp:coreProperties>
</file>